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D6026" w14:textId="77777777" w:rsidR="00BF7AD0" w:rsidRDefault="005C46CB" w:rsidP="00BF7AD0">
      <w:pPr>
        <w:pStyle w:val="Heading1"/>
        <w:jc w:val="center"/>
      </w:pPr>
      <w:r>
        <w:rPr>
          <w:noProof/>
        </w:rPr>
        <w:drawing>
          <wp:inline distT="0" distB="0" distL="0" distR="0" wp14:anchorId="58286663" wp14:editId="662DB29B">
            <wp:extent cx="628650" cy="6286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992" cy="65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7AD0">
        <w:tab/>
      </w:r>
    </w:p>
    <w:p w14:paraId="4D890C2B" w14:textId="2991ACC2" w:rsidR="005C46CB" w:rsidRPr="004746AE" w:rsidRDefault="00BF7AD0" w:rsidP="00BF7AD0">
      <w:pPr>
        <w:pStyle w:val="Heading1"/>
        <w:jc w:val="center"/>
        <w:rPr>
          <w:rStyle w:val="IntenseReference"/>
          <w:rFonts w:ascii="Avenir Book" w:hAnsi="Avenir Book"/>
          <w:b w:val="0"/>
          <w:bCs w:val="0"/>
          <w:sz w:val="40"/>
          <w:szCs w:val="40"/>
        </w:rPr>
      </w:pPr>
      <w:r w:rsidRPr="004746AE">
        <w:rPr>
          <w:rFonts w:ascii="Avenir Book" w:hAnsi="Avenir Book"/>
          <w:b/>
          <w:bCs/>
          <w:sz w:val="40"/>
          <w:szCs w:val="40"/>
          <w:highlight w:val="yellow"/>
        </w:rPr>
        <w:t>Olentangy Women’s Soccer Uniform Contract</w:t>
      </w:r>
    </w:p>
    <w:p w14:paraId="4C662689" w14:textId="45C6BCEE" w:rsidR="00E844AB" w:rsidRDefault="00300E42" w:rsidP="005C46CB">
      <w:pPr>
        <w:pStyle w:val="NormalWeb"/>
        <w:rPr>
          <w:color w:val="000000"/>
        </w:rPr>
      </w:pPr>
      <w:r w:rsidRPr="00E844AB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70C81" wp14:editId="16816FE5">
                <wp:simplePos x="0" y="0"/>
                <wp:positionH relativeFrom="column">
                  <wp:posOffset>5529263</wp:posOffset>
                </wp:positionH>
                <wp:positionV relativeFrom="paragraph">
                  <wp:posOffset>113665</wp:posOffset>
                </wp:positionV>
                <wp:extent cx="1064260" cy="292735"/>
                <wp:effectExtent l="0" t="0" r="15240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260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6D3BB1" w14:textId="77777777" w:rsidR="00E844AB" w:rsidRDefault="00E844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B70C8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35.4pt;margin-top:8.95pt;width:83.8pt;height:23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" fillcolor="white [3201]" strokeweight=".5pt">
                <v:textbox>
                  <w:txbxContent>
                    <w:p w14:paraId="5B6D3BB1" w14:textId="77777777" w:rsidR="00E844AB" w:rsidRDefault="00E844AB"/>
                  </w:txbxContent>
                </v:textbox>
              </v:shape>
            </w:pict>
          </mc:Fallback>
        </mc:AlternateContent>
      </w:r>
      <w:r w:rsidR="00BF7AD0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BA4228" wp14:editId="3C20512C">
                <wp:simplePos x="0" y="0"/>
                <wp:positionH relativeFrom="column">
                  <wp:posOffset>5443538</wp:posOffset>
                </wp:positionH>
                <wp:positionV relativeFrom="paragraph">
                  <wp:posOffset>454818</wp:posOffset>
                </wp:positionV>
                <wp:extent cx="1150144" cy="348933"/>
                <wp:effectExtent l="0" t="0" r="18415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144" cy="348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6214AA" w14:textId="77777777" w:rsidR="00E844AB" w:rsidRDefault="00E844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A4228" id="Text Box 9" o:spid="_x0000_s1027" type="#_x0000_t202" style="position:absolute;margin-left:428.65pt;margin-top:35.8pt;width:90.55pt;height:27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lgqOQIAAIM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" fillcolor="white [3201]" strokeweight=".5pt">
                <v:textbox>
                  <w:txbxContent>
                    <w:p w14:paraId="516214AA" w14:textId="77777777" w:rsidR="00E844AB" w:rsidRDefault="00E844AB"/>
                  </w:txbxContent>
                </v:textbox>
              </v:shape>
            </w:pict>
          </mc:Fallback>
        </mc:AlternateContent>
      </w:r>
      <w:r w:rsidR="00BF7AD0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2F23CA" wp14:editId="59C8476C">
                <wp:simplePos x="0" y="0"/>
                <wp:positionH relativeFrom="column">
                  <wp:posOffset>3170238</wp:posOffset>
                </wp:positionH>
                <wp:positionV relativeFrom="paragraph">
                  <wp:posOffset>457200</wp:posOffset>
                </wp:positionV>
                <wp:extent cx="964406" cy="348933"/>
                <wp:effectExtent l="0" t="0" r="13970" b="69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406" cy="348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8C31A3" w14:textId="77777777" w:rsidR="00E844AB" w:rsidRDefault="00E844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F23CA" id="Text Box 8" o:spid="_x0000_s1028" type="#_x0000_t202" style="position:absolute;margin-left:249.65pt;margin-top:36pt;width:75.95pt;height:2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" fillcolor="white [3201]" strokeweight=".5pt">
                <v:textbox>
                  <w:txbxContent>
                    <w:p w14:paraId="6C8C31A3" w14:textId="77777777" w:rsidR="00E844AB" w:rsidRDefault="00E844AB"/>
                  </w:txbxContent>
                </v:textbox>
              </v:shape>
            </w:pict>
          </mc:Fallback>
        </mc:AlternateContent>
      </w:r>
      <w:r w:rsidR="00BF7AD0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8A5EB" wp14:editId="75E780C5">
                <wp:simplePos x="0" y="0"/>
                <wp:positionH relativeFrom="column">
                  <wp:posOffset>664051</wp:posOffset>
                </wp:positionH>
                <wp:positionV relativeFrom="paragraph">
                  <wp:posOffset>454819</wp:posOffset>
                </wp:positionV>
                <wp:extent cx="1164431" cy="349727"/>
                <wp:effectExtent l="0" t="0" r="1714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431" cy="349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8D43D" w14:textId="77777777" w:rsidR="00E844AB" w:rsidRDefault="00E844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8A5EB" id="Text Box 7" o:spid="_x0000_s1029" type="#_x0000_t202" style="position:absolute;margin-left:52.3pt;margin-top:35.8pt;width:91.7pt;height:27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" fillcolor="white [3201]" strokeweight=".5pt">
                <v:textbox>
                  <w:txbxContent>
                    <w:p w14:paraId="6828D43D" w14:textId="77777777" w:rsidR="00E844AB" w:rsidRDefault="00E844AB"/>
                  </w:txbxContent>
                </v:textbox>
              </v:shape>
            </w:pict>
          </mc:Fallback>
        </mc:AlternateContent>
      </w:r>
      <w:r w:rsidR="00E844AB" w:rsidRPr="00E844AB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C9257" wp14:editId="10AB74A7">
                <wp:simplePos x="0" y="0"/>
                <wp:positionH relativeFrom="column">
                  <wp:posOffset>485775</wp:posOffset>
                </wp:positionH>
                <wp:positionV relativeFrom="paragraph">
                  <wp:posOffset>114618</wp:posOffset>
                </wp:positionV>
                <wp:extent cx="4486275" cy="292893"/>
                <wp:effectExtent l="0" t="0" r="9525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292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E9628B" w14:textId="77777777" w:rsidR="00E844AB" w:rsidRDefault="00E844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C9257" id="Text Box 4" o:spid="_x0000_s1030" type="#_x0000_t202" style="position:absolute;margin-left:38.25pt;margin-top:9.05pt;width:353.25pt;height:2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" fillcolor="white [3201]" strokeweight=".5pt">
                <v:textbox>
                  <w:txbxContent>
                    <w:p w14:paraId="5CE9628B" w14:textId="77777777" w:rsidR="00E844AB" w:rsidRDefault="00E844AB"/>
                  </w:txbxContent>
                </v:textbox>
              </v:shape>
            </w:pict>
          </mc:Fallback>
        </mc:AlternateContent>
      </w:r>
      <w:r w:rsidR="005C46CB" w:rsidRPr="00E844AB">
        <w:rPr>
          <w:b/>
          <w:bCs/>
          <w:color w:val="000000"/>
        </w:rPr>
        <w:t>Name:</w:t>
      </w:r>
      <w:r w:rsidR="005C46CB">
        <w:rPr>
          <w:color w:val="000000"/>
        </w:rPr>
        <w:t xml:space="preserve">   </w:t>
      </w:r>
      <w:r w:rsidR="00E844AB">
        <w:rPr>
          <w:color w:val="000000"/>
        </w:rPr>
        <w:tab/>
      </w:r>
      <w:r w:rsidR="00E844AB">
        <w:rPr>
          <w:color w:val="000000"/>
        </w:rPr>
        <w:tab/>
      </w:r>
      <w:r w:rsidR="00E844AB">
        <w:rPr>
          <w:color w:val="000000"/>
        </w:rPr>
        <w:tab/>
      </w:r>
      <w:r w:rsidR="00E844AB">
        <w:rPr>
          <w:color w:val="000000"/>
        </w:rPr>
        <w:tab/>
      </w:r>
      <w:r w:rsidR="00E844AB">
        <w:rPr>
          <w:color w:val="000000"/>
        </w:rPr>
        <w:tab/>
      </w:r>
      <w:r w:rsidR="00E844AB">
        <w:rPr>
          <w:color w:val="000000"/>
        </w:rPr>
        <w:tab/>
      </w:r>
      <w:r w:rsidR="00E844AB">
        <w:rPr>
          <w:color w:val="000000"/>
        </w:rPr>
        <w:tab/>
      </w:r>
      <w:r w:rsidR="00E844AB">
        <w:rPr>
          <w:color w:val="000000"/>
        </w:rPr>
        <w:tab/>
      </w:r>
      <w:r w:rsidR="00E844AB">
        <w:rPr>
          <w:color w:val="000000"/>
        </w:rPr>
        <w:tab/>
      </w:r>
      <w:r w:rsidR="00E844AB">
        <w:rPr>
          <w:color w:val="000000"/>
        </w:rPr>
        <w:tab/>
      </w:r>
      <w:r w:rsidR="005C46CB" w:rsidRPr="00E844AB">
        <w:rPr>
          <w:b/>
          <w:bCs/>
          <w:color w:val="000000"/>
        </w:rPr>
        <w:t>Grade:</w:t>
      </w:r>
      <w:r w:rsidR="005C46CB">
        <w:rPr>
          <w:color w:val="000000"/>
        </w:rPr>
        <w:t xml:space="preserve">  </w:t>
      </w:r>
    </w:p>
    <w:p w14:paraId="0A404C7B" w14:textId="176C6A48" w:rsidR="005C46CB" w:rsidRDefault="005C46CB" w:rsidP="005C46CB">
      <w:pPr>
        <w:pStyle w:val="NormalWeb"/>
        <w:rPr>
          <w:color w:val="000000"/>
        </w:rPr>
      </w:pPr>
      <w:r w:rsidRPr="00E844AB">
        <w:rPr>
          <w:b/>
          <w:bCs/>
          <w:color w:val="000000"/>
        </w:rPr>
        <w:t>Jersey#:</w:t>
      </w:r>
      <w:r>
        <w:rPr>
          <w:color w:val="000000"/>
        </w:rPr>
        <w:t xml:space="preserve"> </w:t>
      </w:r>
      <w:r w:rsidR="00E844AB">
        <w:rPr>
          <w:color w:val="000000"/>
        </w:rPr>
        <w:tab/>
      </w:r>
      <w:r w:rsidR="00E844AB">
        <w:rPr>
          <w:color w:val="000000"/>
        </w:rPr>
        <w:tab/>
      </w:r>
      <w:r w:rsidR="00E844AB">
        <w:rPr>
          <w:color w:val="000000"/>
        </w:rPr>
        <w:tab/>
      </w:r>
      <w:r w:rsidR="00E844AB">
        <w:rPr>
          <w:color w:val="000000"/>
        </w:rPr>
        <w:tab/>
      </w:r>
      <w:r w:rsidRPr="00E844AB">
        <w:rPr>
          <w:b/>
          <w:bCs/>
          <w:color w:val="000000"/>
        </w:rPr>
        <w:t>Jersey size:</w:t>
      </w:r>
      <w:r w:rsidR="00E844AB">
        <w:rPr>
          <w:color w:val="000000"/>
        </w:rPr>
        <w:tab/>
      </w:r>
      <w:r w:rsidR="00E844AB">
        <w:rPr>
          <w:color w:val="000000"/>
        </w:rPr>
        <w:tab/>
      </w:r>
      <w:r w:rsidR="00E844AB">
        <w:rPr>
          <w:color w:val="000000"/>
        </w:rPr>
        <w:tab/>
      </w:r>
      <w:r w:rsidR="00E844AB">
        <w:rPr>
          <w:color w:val="000000"/>
        </w:rPr>
        <w:tab/>
      </w:r>
      <w:r w:rsidRPr="00E844AB">
        <w:rPr>
          <w:b/>
          <w:bCs/>
          <w:color w:val="000000"/>
        </w:rPr>
        <w:t>Shorts size:</w:t>
      </w:r>
      <w:r>
        <w:rPr>
          <w:color w:val="000000"/>
        </w:rPr>
        <w:t xml:space="preserve">  </w:t>
      </w:r>
    </w:p>
    <w:p w14:paraId="5FC2C93F" w14:textId="7F56D461" w:rsidR="005C46CB" w:rsidRDefault="005C46CB" w:rsidP="005C46CB">
      <w:pPr>
        <w:pStyle w:val="NormalWeb"/>
        <w:rPr>
          <w:color w:val="000000"/>
        </w:rPr>
      </w:pPr>
      <w:r w:rsidRPr="00E844AB">
        <w:rPr>
          <w:b/>
          <w:bCs/>
          <w:color w:val="000000"/>
        </w:rPr>
        <w:t xml:space="preserve">Team </w:t>
      </w:r>
      <w:r>
        <w:rPr>
          <w:color w:val="000000"/>
        </w:rPr>
        <w:t>(circle one):       Var            JVA          JVB</w:t>
      </w:r>
    </w:p>
    <w:p w14:paraId="411E9C47" w14:textId="5C5D3E9F" w:rsidR="00E844AB" w:rsidRPr="003D79F8" w:rsidRDefault="00E844AB" w:rsidP="005C46CB">
      <w:pPr>
        <w:pStyle w:val="NormalWeb"/>
        <w:rPr>
          <w:rFonts w:ascii="Avenir Book" w:hAnsi="Avenir Book"/>
          <w:color w:val="000000"/>
          <w:sz w:val="21"/>
          <w:szCs w:val="21"/>
        </w:rPr>
      </w:pPr>
      <w:r w:rsidRPr="003D79F8">
        <w:rPr>
          <w:rFonts w:ascii="Avenir Book" w:hAnsi="Avenir Book"/>
          <w:color w:val="000000"/>
          <w:sz w:val="21"/>
          <w:szCs w:val="21"/>
        </w:rPr>
        <w:t xml:space="preserve">Through many fundraising efforts by Olentangy Women’s Soccer Boosters, you are able to wear a </w:t>
      </w:r>
      <w:proofErr w:type="gramStart"/>
      <w:r w:rsidRPr="003D79F8">
        <w:rPr>
          <w:rFonts w:ascii="Avenir Book" w:hAnsi="Avenir Book"/>
          <w:color w:val="000000"/>
          <w:sz w:val="21"/>
          <w:szCs w:val="21"/>
        </w:rPr>
        <w:t>high quality</w:t>
      </w:r>
      <w:proofErr w:type="gramEnd"/>
      <w:r w:rsidRPr="003D79F8">
        <w:rPr>
          <w:rFonts w:ascii="Avenir Book" w:hAnsi="Avenir Book"/>
          <w:color w:val="000000"/>
          <w:sz w:val="21"/>
          <w:szCs w:val="21"/>
        </w:rPr>
        <w:t xml:space="preserve"> uniform that represents Olentangy High School, Braves Soccer as well as yourself</w:t>
      </w:r>
    </w:p>
    <w:p w14:paraId="26EAFF71" w14:textId="3A6BA0B2" w:rsidR="00E60C48" w:rsidRPr="003D79F8" w:rsidRDefault="00E844AB" w:rsidP="00BF7AD0">
      <w:pPr>
        <w:pStyle w:val="NormalWeb"/>
        <w:jc w:val="center"/>
        <w:rPr>
          <w:rFonts w:ascii="Avenir Book" w:hAnsi="Avenir Book"/>
          <w:i/>
          <w:iCs/>
          <w:color w:val="FF0000"/>
          <w:sz w:val="22"/>
          <w:szCs w:val="22"/>
        </w:rPr>
      </w:pPr>
      <w:r w:rsidRPr="003D79F8">
        <w:rPr>
          <w:rFonts w:ascii="Avenir Book" w:hAnsi="Avenir Book"/>
          <w:i/>
          <w:iCs/>
          <w:color w:val="FF0000"/>
          <w:sz w:val="22"/>
          <w:szCs w:val="22"/>
        </w:rPr>
        <w:t>All uniforms were purchased new for the 202</w:t>
      </w:r>
      <w:r w:rsidR="00707652">
        <w:rPr>
          <w:rFonts w:ascii="Avenir Book" w:hAnsi="Avenir Book"/>
          <w:i/>
          <w:iCs/>
          <w:color w:val="FF0000"/>
          <w:sz w:val="22"/>
          <w:szCs w:val="22"/>
        </w:rPr>
        <w:t>4</w:t>
      </w:r>
      <w:r w:rsidRPr="003D79F8">
        <w:rPr>
          <w:rFonts w:ascii="Avenir Book" w:hAnsi="Avenir Book"/>
          <w:i/>
          <w:iCs/>
          <w:color w:val="FF0000"/>
          <w:sz w:val="22"/>
          <w:szCs w:val="22"/>
        </w:rPr>
        <w:t xml:space="preserve"> season, and it is your responsibility to ensure your uniform kit remains in good condition throughout the </w:t>
      </w:r>
      <w:proofErr w:type="gramStart"/>
      <w:r w:rsidRPr="003D79F8">
        <w:rPr>
          <w:rFonts w:ascii="Avenir Book" w:hAnsi="Avenir Book"/>
          <w:i/>
          <w:iCs/>
          <w:color w:val="FF0000"/>
          <w:sz w:val="22"/>
          <w:szCs w:val="22"/>
        </w:rPr>
        <w:t>season</w:t>
      </w:r>
      <w:proofErr w:type="gramEnd"/>
    </w:p>
    <w:p w14:paraId="2931B828" w14:textId="6F6B055B" w:rsidR="00E60C48" w:rsidRPr="003D79F8" w:rsidRDefault="00E60C48" w:rsidP="00E60C48">
      <w:pPr>
        <w:pStyle w:val="NormalWeb"/>
        <w:rPr>
          <w:rFonts w:ascii="Avenir Book" w:hAnsi="Avenir Book"/>
          <w:b/>
          <w:bCs/>
          <w:color w:val="000000" w:themeColor="text1"/>
          <w:sz w:val="21"/>
          <w:szCs w:val="21"/>
        </w:rPr>
      </w:pPr>
      <w:r w:rsidRPr="003D79F8">
        <w:rPr>
          <w:rFonts w:ascii="Avenir Book" w:hAnsi="Avenir Book"/>
          <w:b/>
          <w:bCs/>
          <w:color w:val="000000" w:themeColor="text1"/>
          <w:sz w:val="21"/>
          <w:szCs w:val="21"/>
        </w:rPr>
        <w:t>Uniform Wear and Care instructions:</w:t>
      </w:r>
    </w:p>
    <w:p w14:paraId="77B95516" w14:textId="76DBF2AB" w:rsidR="00E60C48" w:rsidRPr="003D79F8" w:rsidRDefault="00E60C48" w:rsidP="00E60C48">
      <w:pPr>
        <w:pStyle w:val="NormalWeb"/>
        <w:numPr>
          <w:ilvl w:val="0"/>
          <w:numId w:val="1"/>
        </w:numPr>
        <w:rPr>
          <w:rFonts w:ascii="Avenir Book" w:hAnsi="Avenir Book"/>
          <w:color w:val="000000" w:themeColor="text1"/>
          <w:sz w:val="21"/>
          <w:szCs w:val="21"/>
        </w:rPr>
      </w:pPr>
      <w:r w:rsidRPr="003D79F8">
        <w:rPr>
          <w:rFonts w:ascii="Avenir Book" w:hAnsi="Avenir Book"/>
          <w:color w:val="000000" w:themeColor="text1"/>
          <w:sz w:val="21"/>
          <w:szCs w:val="21"/>
        </w:rPr>
        <w:t>Launder promptly after games and treat stains as necessary</w:t>
      </w:r>
    </w:p>
    <w:p w14:paraId="6EF973D8" w14:textId="1C451043" w:rsidR="00E60C48" w:rsidRPr="003D79F8" w:rsidRDefault="00E60C48" w:rsidP="00E60C48">
      <w:pPr>
        <w:pStyle w:val="NormalWeb"/>
        <w:numPr>
          <w:ilvl w:val="0"/>
          <w:numId w:val="1"/>
        </w:numPr>
        <w:rPr>
          <w:rFonts w:ascii="Avenir Book" w:hAnsi="Avenir Book"/>
          <w:color w:val="000000" w:themeColor="text1"/>
          <w:sz w:val="21"/>
          <w:szCs w:val="21"/>
        </w:rPr>
      </w:pPr>
      <w:r w:rsidRPr="003D79F8">
        <w:rPr>
          <w:rFonts w:ascii="Avenir Book" w:hAnsi="Avenir Book"/>
          <w:color w:val="000000" w:themeColor="text1"/>
          <w:sz w:val="21"/>
          <w:szCs w:val="21"/>
        </w:rPr>
        <w:t xml:space="preserve">Do NOT wash with chlorine bleach, </w:t>
      </w:r>
      <w:proofErr w:type="spellStart"/>
      <w:r w:rsidRPr="003D79F8">
        <w:rPr>
          <w:rFonts w:ascii="Avenir Book" w:hAnsi="Avenir Book"/>
          <w:color w:val="000000" w:themeColor="text1"/>
          <w:sz w:val="21"/>
          <w:szCs w:val="21"/>
        </w:rPr>
        <w:t>oxyclean</w:t>
      </w:r>
      <w:proofErr w:type="spellEnd"/>
      <w:r w:rsidRPr="003D79F8">
        <w:rPr>
          <w:rFonts w:ascii="Avenir Book" w:hAnsi="Avenir Book"/>
          <w:color w:val="000000" w:themeColor="text1"/>
          <w:sz w:val="21"/>
          <w:szCs w:val="21"/>
        </w:rPr>
        <w:t xml:space="preserve"> or fabric </w:t>
      </w:r>
      <w:proofErr w:type="spellStart"/>
      <w:r w:rsidRPr="003D79F8">
        <w:rPr>
          <w:rFonts w:ascii="Avenir Book" w:hAnsi="Avenir Book"/>
          <w:color w:val="000000" w:themeColor="text1"/>
          <w:sz w:val="21"/>
          <w:szCs w:val="21"/>
        </w:rPr>
        <w:t>softner</w:t>
      </w:r>
      <w:proofErr w:type="spellEnd"/>
      <w:r w:rsidRPr="003D79F8">
        <w:rPr>
          <w:rFonts w:ascii="Avenir Book" w:hAnsi="Avenir Book"/>
          <w:color w:val="000000" w:themeColor="text1"/>
          <w:sz w:val="21"/>
          <w:szCs w:val="21"/>
        </w:rPr>
        <w:t>, which can fade logo/numbers</w:t>
      </w:r>
    </w:p>
    <w:p w14:paraId="208D8DAB" w14:textId="48353A8E" w:rsidR="00E60C48" w:rsidRPr="003D79F8" w:rsidRDefault="00E60C48" w:rsidP="00E60C48">
      <w:pPr>
        <w:pStyle w:val="NormalWeb"/>
        <w:numPr>
          <w:ilvl w:val="0"/>
          <w:numId w:val="1"/>
        </w:numPr>
        <w:rPr>
          <w:rFonts w:ascii="Avenir Book" w:hAnsi="Avenir Book"/>
          <w:color w:val="000000" w:themeColor="text1"/>
          <w:sz w:val="21"/>
          <w:szCs w:val="21"/>
        </w:rPr>
      </w:pPr>
      <w:r w:rsidRPr="003D79F8">
        <w:rPr>
          <w:rFonts w:ascii="Avenir Book" w:hAnsi="Avenir Book"/>
          <w:color w:val="000000" w:themeColor="text1"/>
          <w:sz w:val="21"/>
          <w:szCs w:val="21"/>
        </w:rPr>
        <w:t>Hang dry (do NOT place in dryer) as excess heat can cause logo/number to peal/crack</w:t>
      </w:r>
    </w:p>
    <w:p w14:paraId="3D143F44" w14:textId="402F42B2" w:rsidR="00E60C48" w:rsidRPr="003D79F8" w:rsidRDefault="00E60C48" w:rsidP="00E60C48">
      <w:pPr>
        <w:pStyle w:val="NormalWeb"/>
        <w:numPr>
          <w:ilvl w:val="0"/>
          <w:numId w:val="1"/>
        </w:numPr>
        <w:rPr>
          <w:rFonts w:ascii="Avenir Book" w:hAnsi="Avenir Book"/>
          <w:color w:val="000000" w:themeColor="text1"/>
          <w:sz w:val="21"/>
          <w:szCs w:val="21"/>
        </w:rPr>
      </w:pPr>
      <w:r w:rsidRPr="003D79F8">
        <w:rPr>
          <w:rFonts w:ascii="Avenir Book" w:hAnsi="Avenir Book"/>
          <w:color w:val="000000" w:themeColor="text1"/>
          <w:sz w:val="21"/>
          <w:szCs w:val="21"/>
        </w:rPr>
        <w:t>Uniforms may NOT be worn to school or any other non-game occasion without the Coach’s permission</w:t>
      </w:r>
    </w:p>
    <w:p w14:paraId="701E6FCB" w14:textId="2377D2EA" w:rsidR="00E60C48" w:rsidRPr="003D79F8" w:rsidRDefault="00E60C48" w:rsidP="00E60C48">
      <w:pPr>
        <w:pStyle w:val="NormalWeb"/>
        <w:rPr>
          <w:rFonts w:ascii="Avenir Book" w:hAnsi="Avenir Book"/>
          <w:b/>
          <w:bCs/>
          <w:color w:val="000000" w:themeColor="text1"/>
          <w:sz w:val="21"/>
          <w:szCs w:val="21"/>
        </w:rPr>
      </w:pPr>
      <w:r w:rsidRPr="003D79F8">
        <w:rPr>
          <w:rFonts w:ascii="Avenir Book" w:hAnsi="Avenir Book"/>
          <w:b/>
          <w:bCs/>
          <w:color w:val="000000" w:themeColor="text1"/>
          <w:sz w:val="21"/>
          <w:szCs w:val="21"/>
        </w:rPr>
        <w:t>Replacement Costs:</w:t>
      </w:r>
    </w:p>
    <w:p w14:paraId="46E32FC0" w14:textId="1A6119C5" w:rsidR="00E60C48" w:rsidRPr="003D79F8" w:rsidRDefault="00E60C48" w:rsidP="00E60C48">
      <w:pPr>
        <w:pStyle w:val="NormalWeb"/>
        <w:rPr>
          <w:rFonts w:ascii="Avenir Book" w:hAnsi="Avenir Book"/>
          <w:color w:val="222222"/>
          <w:sz w:val="21"/>
          <w:szCs w:val="21"/>
          <w:shd w:val="clear" w:color="auto" w:fill="FFFFFF"/>
        </w:rPr>
      </w:pPr>
      <w:r w:rsidRPr="003D79F8">
        <w:rPr>
          <w:rFonts w:ascii="Avenir Book" w:hAnsi="Avenir Book"/>
          <w:color w:val="000000" w:themeColor="text1"/>
          <w:sz w:val="21"/>
          <w:szCs w:val="21"/>
        </w:rPr>
        <w:t xml:space="preserve">Normal soccer ‘wear and tear’ is expected.  You/your parents are financially responsible for full replacement cost should any piece of the uniform kit is lost or damaged (due to neglect/improper care) or failure to turn back in, at the end of the season.  To report lost/damaged items, please contact the </w:t>
      </w:r>
      <w:proofErr w:type="spellStart"/>
      <w:r w:rsidRPr="003D79F8">
        <w:rPr>
          <w:rFonts w:ascii="Avenir Book" w:hAnsi="Avenir Book"/>
          <w:color w:val="000000" w:themeColor="text1"/>
          <w:sz w:val="21"/>
          <w:szCs w:val="21"/>
        </w:rPr>
        <w:t>Boosterss</w:t>
      </w:r>
      <w:proofErr w:type="spellEnd"/>
      <w:r w:rsidRPr="003D79F8">
        <w:rPr>
          <w:rFonts w:ascii="Avenir Book" w:hAnsi="Avenir Book"/>
          <w:color w:val="000000" w:themeColor="text1"/>
          <w:sz w:val="21"/>
          <w:szCs w:val="21"/>
        </w:rPr>
        <w:t xml:space="preserve"> at </w:t>
      </w:r>
      <w:hyperlink r:id="rId9" w:history="1">
        <w:r w:rsidRPr="003D79F8">
          <w:rPr>
            <w:rStyle w:val="Hyperlink"/>
            <w:rFonts w:ascii="Avenir Book" w:hAnsi="Avenir Book"/>
            <w:sz w:val="21"/>
            <w:szCs w:val="21"/>
            <w:shd w:val="clear" w:color="auto" w:fill="FFFFFF"/>
          </w:rPr>
          <w:t>ohs.gs.boosters@gmail.com</w:t>
        </w:r>
      </w:hyperlink>
    </w:p>
    <w:p w14:paraId="18F021BF" w14:textId="3D3EDF8D" w:rsidR="00E60C48" w:rsidRPr="003D79F8" w:rsidRDefault="00E60C48" w:rsidP="00E60C48">
      <w:pPr>
        <w:pStyle w:val="NormalWeb"/>
        <w:rPr>
          <w:rFonts w:ascii="Avenir Book" w:hAnsi="Avenir Book"/>
          <w:b/>
          <w:bCs/>
          <w:color w:val="222222"/>
          <w:sz w:val="21"/>
          <w:szCs w:val="21"/>
          <w:shd w:val="clear" w:color="auto" w:fill="FFFFFF"/>
        </w:rPr>
      </w:pPr>
      <w:r w:rsidRPr="003D79F8">
        <w:rPr>
          <w:rFonts w:ascii="Avenir Book" w:hAnsi="Avenir Book"/>
          <w:b/>
          <w:bCs/>
          <w:color w:val="222222"/>
          <w:sz w:val="21"/>
          <w:szCs w:val="21"/>
          <w:shd w:val="clear" w:color="auto" w:fill="FFFFFF"/>
        </w:rPr>
        <w:t>Uniform items to be returned at End of Season:</w:t>
      </w:r>
    </w:p>
    <w:p w14:paraId="3012F8F8" w14:textId="55FAB7E7" w:rsidR="00E60C48" w:rsidRPr="003D79F8" w:rsidRDefault="00E60C48" w:rsidP="00E60C48">
      <w:pPr>
        <w:pStyle w:val="NormalWeb"/>
        <w:numPr>
          <w:ilvl w:val="0"/>
          <w:numId w:val="2"/>
        </w:numPr>
        <w:rPr>
          <w:rFonts w:ascii="Avenir Book" w:hAnsi="Avenir Book"/>
          <w:color w:val="000000" w:themeColor="text1"/>
          <w:sz w:val="21"/>
          <w:szCs w:val="21"/>
        </w:rPr>
      </w:pPr>
      <w:r w:rsidRPr="003D79F8">
        <w:rPr>
          <w:rFonts w:ascii="Avenir Book" w:hAnsi="Avenir Book"/>
          <w:color w:val="000000" w:themeColor="text1"/>
          <w:sz w:val="21"/>
          <w:szCs w:val="21"/>
        </w:rPr>
        <w:t xml:space="preserve">Nike short sleeve jersey (White, Black, Royal) - $30 </w:t>
      </w:r>
      <w:proofErr w:type="spellStart"/>
      <w:r w:rsidRPr="003D79F8">
        <w:rPr>
          <w:rFonts w:ascii="Avenir Book" w:hAnsi="Avenir Book"/>
          <w:color w:val="000000" w:themeColor="text1"/>
          <w:sz w:val="21"/>
          <w:szCs w:val="21"/>
        </w:rPr>
        <w:t>ea</w:t>
      </w:r>
      <w:proofErr w:type="spellEnd"/>
    </w:p>
    <w:p w14:paraId="0E6DEC9E" w14:textId="75FAFBF3" w:rsidR="00E60C48" w:rsidRPr="003D79F8" w:rsidRDefault="00E60C48" w:rsidP="00E60C48">
      <w:pPr>
        <w:pStyle w:val="NormalWeb"/>
        <w:numPr>
          <w:ilvl w:val="0"/>
          <w:numId w:val="2"/>
        </w:numPr>
        <w:rPr>
          <w:rFonts w:ascii="Avenir Book" w:hAnsi="Avenir Book"/>
          <w:color w:val="000000" w:themeColor="text1"/>
          <w:sz w:val="21"/>
          <w:szCs w:val="21"/>
        </w:rPr>
      </w:pPr>
      <w:r w:rsidRPr="003D79F8">
        <w:rPr>
          <w:rFonts w:ascii="Avenir Book" w:hAnsi="Avenir Book"/>
          <w:color w:val="000000" w:themeColor="text1"/>
          <w:sz w:val="21"/>
          <w:szCs w:val="21"/>
        </w:rPr>
        <w:t>Nike Long sleeve jersey (</w:t>
      </w:r>
      <w:r w:rsidR="00707652">
        <w:rPr>
          <w:rFonts w:ascii="Avenir Book" w:hAnsi="Avenir Book"/>
          <w:color w:val="000000" w:themeColor="text1"/>
          <w:sz w:val="21"/>
          <w:szCs w:val="21"/>
        </w:rPr>
        <w:t xml:space="preserve">White, </w:t>
      </w:r>
      <w:r w:rsidRPr="003D79F8">
        <w:rPr>
          <w:rFonts w:ascii="Avenir Book" w:hAnsi="Avenir Book"/>
          <w:color w:val="000000" w:themeColor="text1"/>
          <w:sz w:val="21"/>
          <w:szCs w:val="21"/>
        </w:rPr>
        <w:t xml:space="preserve">Royal) - $35 </w:t>
      </w:r>
      <w:proofErr w:type="spellStart"/>
      <w:r w:rsidRPr="003D79F8">
        <w:rPr>
          <w:rFonts w:ascii="Avenir Book" w:hAnsi="Avenir Book"/>
          <w:color w:val="000000" w:themeColor="text1"/>
          <w:sz w:val="21"/>
          <w:szCs w:val="21"/>
        </w:rPr>
        <w:t>ea</w:t>
      </w:r>
      <w:proofErr w:type="spellEnd"/>
    </w:p>
    <w:p w14:paraId="4F323D20" w14:textId="4ACA832F" w:rsidR="005C46CB" w:rsidRPr="003D79F8" w:rsidRDefault="00E60C48" w:rsidP="00BF7AD0">
      <w:pPr>
        <w:pStyle w:val="NormalWeb"/>
        <w:numPr>
          <w:ilvl w:val="0"/>
          <w:numId w:val="2"/>
        </w:numPr>
        <w:rPr>
          <w:rFonts w:ascii="Avenir Book" w:hAnsi="Avenir Book"/>
          <w:color w:val="000000" w:themeColor="text1"/>
          <w:sz w:val="21"/>
          <w:szCs w:val="21"/>
        </w:rPr>
      </w:pPr>
      <w:r w:rsidRPr="003D79F8">
        <w:rPr>
          <w:rFonts w:ascii="Avenir Book" w:hAnsi="Avenir Book"/>
          <w:color w:val="000000" w:themeColor="text1"/>
          <w:sz w:val="21"/>
          <w:szCs w:val="21"/>
        </w:rPr>
        <w:t xml:space="preserve">Nike shorts (White, Black, Royal) - $20 </w:t>
      </w:r>
      <w:proofErr w:type="spellStart"/>
      <w:r w:rsidRPr="003D79F8">
        <w:rPr>
          <w:rFonts w:ascii="Avenir Book" w:hAnsi="Avenir Book"/>
          <w:color w:val="000000" w:themeColor="text1"/>
          <w:sz w:val="21"/>
          <w:szCs w:val="21"/>
        </w:rPr>
        <w:t>ea</w:t>
      </w:r>
      <w:proofErr w:type="spellEnd"/>
    </w:p>
    <w:p w14:paraId="56177D56" w14:textId="09A76A01" w:rsidR="00BF7AD0" w:rsidRPr="003D79F8" w:rsidRDefault="00BF7AD0" w:rsidP="00BF7AD0">
      <w:pPr>
        <w:pStyle w:val="NormalWeb"/>
        <w:rPr>
          <w:rFonts w:ascii="Avenir Book" w:hAnsi="Avenir Book"/>
          <w:b/>
          <w:bCs/>
          <w:color w:val="000000" w:themeColor="text1"/>
          <w:sz w:val="21"/>
          <w:szCs w:val="21"/>
        </w:rPr>
      </w:pPr>
      <w:r w:rsidRPr="003D79F8">
        <w:rPr>
          <w:rFonts w:ascii="Avenir Book" w:hAnsi="Avenir Book"/>
          <w:b/>
          <w:bCs/>
          <w:color w:val="000000" w:themeColor="text1"/>
          <w:sz w:val="21"/>
          <w:szCs w:val="21"/>
        </w:rPr>
        <w:t>Uniform Agreement:</w:t>
      </w:r>
    </w:p>
    <w:p w14:paraId="45E94579" w14:textId="77777777" w:rsidR="00BF7AD0" w:rsidRPr="003D79F8" w:rsidRDefault="00BF7AD0" w:rsidP="00BF7AD0">
      <w:pPr>
        <w:pStyle w:val="NormalWeb"/>
        <w:rPr>
          <w:rFonts w:ascii="Avenir Book" w:hAnsi="Avenir Book"/>
          <w:color w:val="000000" w:themeColor="text1"/>
          <w:sz w:val="21"/>
          <w:szCs w:val="21"/>
        </w:rPr>
      </w:pPr>
      <w:r w:rsidRPr="003D79F8">
        <w:rPr>
          <w:rFonts w:ascii="Avenir Book" w:hAnsi="Avenir Book"/>
          <w:color w:val="000000" w:themeColor="text1"/>
          <w:sz w:val="21"/>
          <w:szCs w:val="21"/>
        </w:rPr>
        <w:t xml:space="preserve">I agree to safeguard the uniform kits issued to me, at the best of my ability.  I agree to return all uniform jerseys and shorts at the end of the season or reimburse at full replacement cost to Olentangy Women’s Soccer Boosters.  In the event the boosters </w:t>
      </w:r>
      <w:proofErr w:type="gramStart"/>
      <w:r w:rsidRPr="003D79F8">
        <w:rPr>
          <w:rFonts w:ascii="Avenir Book" w:hAnsi="Avenir Book"/>
          <w:color w:val="000000" w:themeColor="text1"/>
          <w:sz w:val="21"/>
          <w:szCs w:val="21"/>
        </w:rPr>
        <w:t>is</w:t>
      </w:r>
      <w:proofErr w:type="gramEnd"/>
      <w:r w:rsidRPr="003D79F8">
        <w:rPr>
          <w:rFonts w:ascii="Avenir Book" w:hAnsi="Avenir Book"/>
          <w:color w:val="000000" w:themeColor="text1"/>
          <w:sz w:val="21"/>
          <w:szCs w:val="21"/>
        </w:rPr>
        <w:t xml:space="preserve"> not reimbursed, OHS Athletics will assist by adding the reimbursement amount to the student’s End of Year student fees.                 </w:t>
      </w:r>
    </w:p>
    <w:p w14:paraId="14659F37" w14:textId="0963B472" w:rsidR="00BF7AD0" w:rsidRPr="003D79F8" w:rsidRDefault="003D79F8" w:rsidP="00BF7AD0">
      <w:pPr>
        <w:pStyle w:val="NormalWeb"/>
        <w:rPr>
          <w:rFonts w:ascii="Avenir Book" w:hAnsi="Avenir Book"/>
          <w:color w:val="000000" w:themeColor="text1"/>
          <w:sz w:val="21"/>
          <w:szCs w:val="21"/>
        </w:rPr>
      </w:pPr>
      <w:r w:rsidRPr="003D79F8">
        <w:rPr>
          <w:rFonts w:ascii="Avenir Book" w:hAnsi="Avenir Book"/>
          <w:b/>
          <w:bCs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38A33A" wp14:editId="3DC8AB15">
                <wp:simplePos x="0" y="0"/>
                <wp:positionH relativeFrom="column">
                  <wp:posOffset>5857875</wp:posOffset>
                </wp:positionH>
                <wp:positionV relativeFrom="paragraph">
                  <wp:posOffset>344329</wp:posOffset>
                </wp:positionV>
                <wp:extent cx="1092835" cy="335756"/>
                <wp:effectExtent l="0" t="0" r="12065" b="76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835" cy="3357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30BF57" w14:textId="77777777" w:rsidR="00BF7AD0" w:rsidRDefault="00BF7A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8A33A" id="Text Box 11" o:spid="_x0000_s1031" type="#_x0000_t202" style="position:absolute;margin-left:461.25pt;margin-top:27.1pt;width:86.05pt;height:26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" fillcolor="white [3201]" strokeweight=".5pt">
                <v:textbox>
                  <w:txbxContent>
                    <w:p w14:paraId="4B30BF57" w14:textId="77777777" w:rsidR="00BF7AD0" w:rsidRDefault="00BF7AD0"/>
                  </w:txbxContent>
                </v:textbox>
              </v:shape>
            </w:pict>
          </mc:Fallback>
        </mc:AlternateContent>
      </w:r>
      <w:r w:rsidRPr="003D79F8">
        <w:rPr>
          <w:rFonts w:ascii="Avenir Book" w:hAnsi="Avenir Book"/>
          <w:b/>
          <w:bCs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EAC2DB" wp14:editId="36073A31">
                <wp:simplePos x="0" y="0"/>
                <wp:positionH relativeFrom="column">
                  <wp:posOffset>1500188</wp:posOffset>
                </wp:positionH>
                <wp:positionV relativeFrom="paragraph">
                  <wp:posOffset>344329</wp:posOffset>
                </wp:positionV>
                <wp:extent cx="3757136" cy="371475"/>
                <wp:effectExtent l="0" t="0" r="1524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7136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CCEAAF" w14:textId="77777777" w:rsidR="00BF7AD0" w:rsidRDefault="00BF7A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AC2DB" id="Text Box 10" o:spid="_x0000_s1032" type="#_x0000_t202" style="position:absolute;margin-left:118.15pt;margin-top:27.1pt;width:295.8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" fillcolor="white [3201]" strokeweight=".5pt">
                <v:textbox>
                  <w:txbxContent>
                    <w:p w14:paraId="23CCEAAF" w14:textId="77777777" w:rsidR="00BF7AD0" w:rsidRDefault="00BF7AD0"/>
                  </w:txbxContent>
                </v:textbox>
              </v:shape>
            </w:pict>
          </mc:Fallback>
        </mc:AlternateContent>
      </w:r>
      <w:r w:rsidR="00BF7AD0" w:rsidRPr="003D79F8">
        <w:rPr>
          <w:rFonts w:ascii="Avenir Book" w:hAnsi="Avenir Book"/>
          <w:color w:val="000000" w:themeColor="text1"/>
          <w:sz w:val="21"/>
          <w:szCs w:val="21"/>
        </w:rPr>
        <w:t>I understand and accept the terms of the Olentangy Women’s Soccer Uniform contract</w:t>
      </w:r>
    </w:p>
    <w:p w14:paraId="17FA984A" w14:textId="09C944DE" w:rsidR="003D79F8" w:rsidRPr="003D79F8" w:rsidRDefault="00BF7AD0" w:rsidP="00BF7AD0">
      <w:pPr>
        <w:pStyle w:val="NormalWeb"/>
        <w:rPr>
          <w:rFonts w:ascii="Avenir Book" w:hAnsi="Avenir Book"/>
          <w:b/>
          <w:bCs/>
          <w:color w:val="000000" w:themeColor="text1"/>
          <w:sz w:val="21"/>
          <w:szCs w:val="21"/>
        </w:rPr>
      </w:pPr>
      <w:r w:rsidRPr="003D79F8">
        <w:rPr>
          <w:rFonts w:ascii="Avenir Book" w:hAnsi="Avenir Book"/>
          <w:b/>
          <w:bCs/>
          <w:color w:val="000000" w:themeColor="text1"/>
          <w:sz w:val="21"/>
          <w:szCs w:val="21"/>
        </w:rPr>
        <w:t>Player</w:t>
      </w:r>
      <w:r w:rsidR="003D79F8">
        <w:rPr>
          <w:rFonts w:ascii="Avenir Book" w:hAnsi="Avenir Book"/>
          <w:b/>
          <w:bCs/>
          <w:color w:val="000000" w:themeColor="text1"/>
          <w:sz w:val="21"/>
          <w:szCs w:val="21"/>
        </w:rPr>
        <w:t>/Parent</w:t>
      </w:r>
      <w:r w:rsidRPr="003D79F8">
        <w:rPr>
          <w:rFonts w:ascii="Avenir Book" w:hAnsi="Avenir Book"/>
          <w:b/>
          <w:bCs/>
          <w:color w:val="000000" w:themeColor="text1"/>
          <w:sz w:val="21"/>
          <w:szCs w:val="21"/>
        </w:rPr>
        <w:t xml:space="preserve"> Signature:</w:t>
      </w:r>
      <w:r w:rsidRPr="003D79F8">
        <w:rPr>
          <w:rFonts w:ascii="Avenir Book" w:hAnsi="Avenir Book"/>
          <w:color w:val="000000" w:themeColor="text1"/>
          <w:sz w:val="21"/>
          <w:szCs w:val="21"/>
        </w:rPr>
        <w:t xml:space="preserve"> </w:t>
      </w:r>
      <w:r w:rsidRPr="003D79F8">
        <w:rPr>
          <w:rFonts w:ascii="Avenir Book" w:hAnsi="Avenir Book"/>
          <w:color w:val="000000" w:themeColor="text1"/>
          <w:sz w:val="21"/>
          <w:szCs w:val="21"/>
        </w:rPr>
        <w:tab/>
      </w:r>
      <w:r w:rsidRPr="003D79F8">
        <w:rPr>
          <w:rFonts w:ascii="Avenir Book" w:hAnsi="Avenir Book"/>
          <w:color w:val="000000" w:themeColor="text1"/>
          <w:sz w:val="21"/>
          <w:szCs w:val="21"/>
        </w:rPr>
        <w:tab/>
      </w:r>
      <w:r w:rsidRPr="003D79F8">
        <w:rPr>
          <w:rFonts w:ascii="Avenir Book" w:hAnsi="Avenir Book"/>
          <w:color w:val="000000" w:themeColor="text1"/>
          <w:sz w:val="21"/>
          <w:szCs w:val="21"/>
        </w:rPr>
        <w:tab/>
      </w:r>
      <w:r w:rsidRPr="003D79F8">
        <w:rPr>
          <w:rFonts w:ascii="Avenir Book" w:hAnsi="Avenir Book"/>
          <w:color w:val="000000" w:themeColor="text1"/>
          <w:sz w:val="21"/>
          <w:szCs w:val="21"/>
        </w:rPr>
        <w:tab/>
      </w:r>
      <w:r w:rsidRPr="003D79F8">
        <w:rPr>
          <w:rFonts w:ascii="Avenir Book" w:hAnsi="Avenir Book"/>
          <w:color w:val="000000" w:themeColor="text1"/>
          <w:sz w:val="21"/>
          <w:szCs w:val="21"/>
        </w:rPr>
        <w:tab/>
      </w:r>
      <w:r w:rsidRPr="003D79F8">
        <w:rPr>
          <w:rFonts w:ascii="Avenir Book" w:hAnsi="Avenir Book"/>
          <w:color w:val="000000" w:themeColor="text1"/>
          <w:sz w:val="21"/>
          <w:szCs w:val="21"/>
        </w:rPr>
        <w:tab/>
      </w:r>
      <w:r w:rsidRPr="003D79F8">
        <w:rPr>
          <w:rFonts w:ascii="Avenir Book" w:hAnsi="Avenir Book"/>
          <w:color w:val="000000" w:themeColor="text1"/>
          <w:sz w:val="21"/>
          <w:szCs w:val="21"/>
        </w:rPr>
        <w:tab/>
      </w:r>
      <w:r w:rsidRPr="003D79F8">
        <w:rPr>
          <w:rFonts w:ascii="Avenir Book" w:hAnsi="Avenir Book"/>
          <w:color w:val="000000" w:themeColor="text1"/>
          <w:sz w:val="21"/>
          <w:szCs w:val="21"/>
        </w:rPr>
        <w:tab/>
      </w:r>
      <w:r w:rsidRPr="003D79F8">
        <w:rPr>
          <w:rFonts w:ascii="Avenir Book" w:hAnsi="Avenir Book"/>
          <w:color w:val="000000" w:themeColor="text1"/>
          <w:sz w:val="21"/>
          <w:szCs w:val="21"/>
        </w:rPr>
        <w:tab/>
      </w:r>
      <w:r w:rsidRPr="003D79F8">
        <w:rPr>
          <w:rFonts w:ascii="Avenir Book" w:hAnsi="Avenir Book"/>
          <w:b/>
          <w:bCs/>
          <w:color w:val="000000" w:themeColor="text1"/>
          <w:sz w:val="21"/>
          <w:szCs w:val="21"/>
        </w:rPr>
        <w:t>Date:</w:t>
      </w:r>
    </w:p>
    <w:sectPr w:rsidR="003D79F8" w:rsidRPr="003D79F8" w:rsidSect="003D79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E046A" w14:textId="77777777" w:rsidR="006F020E" w:rsidRDefault="006F020E" w:rsidP="003D79F8">
      <w:r>
        <w:separator/>
      </w:r>
    </w:p>
  </w:endnote>
  <w:endnote w:type="continuationSeparator" w:id="0">
    <w:p w14:paraId="364D7D1B" w14:textId="77777777" w:rsidR="006F020E" w:rsidRDefault="006F020E" w:rsidP="003D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DCE38" w14:textId="77777777" w:rsidR="003D79F8" w:rsidRDefault="003D79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473BE" w14:textId="77777777" w:rsidR="003D79F8" w:rsidRDefault="003D79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F1BF5" w14:textId="77777777" w:rsidR="003D79F8" w:rsidRDefault="003D7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A4A9B" w14:textId="77777777" w:rsidR="006F020E" w:rsidRDefault="006F020E" w:rsidP="003D79F8">
      <w:r>
        <w:separator/>
      </w:r>
    </w:p>
  </w:footnote>
  <w:footnote w:type="continuationSeparator" w:id="0">
    <w:p w14:paraId="2CB6C16C" w14:textId="77777777" w:rsidR="006F020E" w:rsidRDefault="006F020E" w:rsidP="003D7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9F314" w14:textId="77777777" w:rsidR="003D79F8" w:rsidRDefault="003D79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7F5E9" w14:textId="77777777" w:rsidR="003D79F8" w:rsidRDefault="003D79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D5F15" w14:textId="77777777" w:rsidR="003D79F8" w:rsidRDefault="003D79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01A97"/>
    <w:multiLevelType w:val="hybridMultilevel"/>
    <w:tmpl w:val="A36E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A58E7"/>
    <w:multiLevelType w:val="hybridMultilevel"/>
    <w:tmpl w:val="9F76F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834713">
    <w:abstractNumId w:val="0"/>
  </w:num>
  <w:num w:numId="2" w16cid:durableId="1676806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CB"/>
    <w:rsid w:val="00147DBE"/>
    <w:rsid w:val="00300E42"/>
    <w:rsid w:val="003D79F8"/>
    <w:rsid w:val="004746AE"/>
    <w:rsid w:val="005C2F70"/>
    <w:rsid w:val="005C46CB"/>
    <w:rsid w:val="006F020E"/>
    <w:rsid w:val="00707652"/>
    <w:rsid w:val="009205D7"/>
    <w:rsid w:val="00BF7AD0"/>
    <w:rsid w:val="00DC5FAA"/>
    <w:rsid w:val="00E60C48"/>
    <w:rsid w:val="00E8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C073A"/>
  <w15:chartTrackingRefBased/>
  <w15:docId w15:val="{83F09566-393A-5344-A410-6735F7FC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A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7A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46C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5C46C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E60C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C4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F7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F7A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AD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AD0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BF7AD0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BF7AD0"/>
    <w:rPr>
      <w:b/>
      <w:bCs/>
      <w:smallCaps/>
      <w:color w:val="4472C4" w:themeColor="accent1"/>
      <w:spacing w:val="5"/>
    </w:rPr>
  </w:style>
  <w:style w:type="paragraph" w:styleId="NoSpacing">
    <w:name w:val="No Spacing"/>
    <w:uiPriority w:val="1"/>
    <w:qFormat/>
    <w:rsid w:val="00BF7AD0"/>
  </w:style>
  <w:style w:type="paragraph" w:styleId="Header">
    <w:name w:val="header"/>
    <w:basedOn w:val="Normal"/>
    <w:link w:val="HeaderChar"/>
    <w:uiPriority w:val="99"/>
    <w:unhideWhenUsed/>
    <w:rsid w:val="003D79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9F8"/>
  </w:style>
  <w:style w:type="paragraph" w:styleId="Footer">
    <w:name w:val="footer"/>
    <w:basedOn w:val="Normal"/>
    <w:link w:val="FooterChar"/>
    <w:uiPriority w:val="99"/>
    <w:unhideWhenUsed/>
    <w:rsid w:val="003D79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hs.gs.boosters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C6CA42-026E-5641-8E11-C0E4863D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Wardlow</dc:creator>
  <cp:keywords/>
  <dc:description/>
  <cp:lastModifiedBy>Jane Fife</cp:lastModifiedBy>
  <cp:revision>2</cp:revision>
  <cp:lastPrinted>2023-02-04T18:57:00Z</cp:lastPrinted>
  <dcterms:created xsi:type="dcterms:W3CDTF">2024-08-02T10:24:00Z</dcterms:created>
  <dcterms:modified xsi:type="dcterms:W3CDTF">2024-08-02T10:24:00Z</dcterms:modified>
</cp:coreProperties>
</file>